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9FDAF" w14:textId="77777777" w:rsidR="009C25FB" w:rsidRPr="009C25FB" w:rsidRDefault="009C25FB" w:rsidP="00531957">
      <w:pPr>
        <w:spacing w:before="100" w:beforeAutospacing="1" w:after="100" w:afterAutospacing="1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lang w:eastAsia="pl-PL"/>
        </w:rPr>
      </w:pPr>
      <w:r w:rsidRPr="009C25FB">
        <w:rPr>
          <w:rFonts w:ascii="Arial Narrow" w:eastAsia="Times New Roman" w:hAnsi="Arial Narrow" w:cs="Times New Roman"/>
          <w:b/>
          <w:bCs/>
          <w:lang w:eastAsia="pl-PL"/>
        </w:rPr>
        <w:t>Regulamin Konkursu Fotograficznego</w:t>
      </w:r>
    </w:p>
    <w:p w14:paraId="5BC5F9F0" w14:textId="44B23455" w:rsidR="009C25FB" w:rsidRDefault="009C25FB" w:rsidP="00531957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>„</w:t>
      </w:r>
      <w:r w:rsidRPr="00EC1AA5">
        <w:rPr>
          <w:rFonts w:ascii="Arial Narrow" w:eastAsia="Times New Roman" w:hAnsi="Arial Narrow" w:cs="Times New Roman"/>
          <w:lang w:eastAsia="pl-PL"/>
        </w:rPr>
        <w:t>100 lat mostu w Cigacicach- historia w obiektywie”</w:t>
      </w:r>
    </w:p>
    <w:p w14:paraId="038E891C" w14:textId="77777777" w:rsidR="00531957" w:rsidRPr="009C25FB" w:rsidRDefault="00531957" w:rsidP="00531957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lang w:eastAsia="pl-PL"/>
        </w:rPr>
      </w:pPr>
    </w:p>
    <w:p w14:paraId="55126472" w14:textId="77777777" w:rsidR="009C25FB" w:rsidRPr="009C25FB" w:rsidRDefault="009C25FB" w:rsidP="00531957">
      <w:pPr>
        <w:spacing w:before="100" w:beforeAutospacing="1" w:after="100" w:afterAutospacing="1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lang w:eastAsia="pl-PL"/>
        </w:rPr>
      </w:pPr>
      <w:r w:rsidRPr="009C25FB">
        <w:rPr>
          <w:rFonts w:ascii="Arial Narrow" w:eastAsia="Times New Roman" w:hAnsi="Arial Narrow" w:cs="Times New Roman"/>
          <w:b/>
          <w:bCs/>
          <w:lang w:eastAsia="pl-PL"/>
        </w:rPr>
        <w:t>§1. Postanowienia ogólne</w:t>
      </w:r>
    </w:p>
    <w:p w14:paraId="3DA457B5" w14:textId="5AB8F4F2" w:rsidR="009C25FB" w:rsidRPr="009C25FB" w:rsidRDefault="009C25FB" w:rsidP="005319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 xml:space="preserve">Organizatorem konkursu fotograficznego jest Powiat Zielonogórski, ul. Podgórna 5, </w:t>
      </w:r>
      <w:r w:rsidRPr="00EC1AA5">
        <w:rPr>
          <w:rFonts w:ascii="Arial Narrow" w:eastAsia="Times New Roman" w:hAnsi="Arial Narrow" w:cs="Times New Roman"/>
          <w:lang w:eastAsia="pl-PL"/>
        </w:rPr>
        <w:br/>
      </w:r>
      <w:r w:rsidRPr="009C25FB">
        <w:rPr>
          <w:rFonts w:ascii="Arial Narrow" w:eastAsia="Times New Roman" w:hAnsi="Arial Narrow" w:cs="Times New Roman"/>
          <w:lang w:eastAsia="pl-PL"/>
        </w:rPr>
        <w:t>65-057 Zielona Góra.</w:t>
      </w:r>
    </w:p>
    <w:p w14:paraId="64C5A2FA" w14:textId="5F32E255" w:rsidR="009C25FB" w:rsidRPr="009C25FB" w:rsidRDefault="009C25FB" w:rsidP="005319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>Konkurs organizowany</w:t>
      </w:r>
      <w:r w:rsidRPr="00EC1AA5">
        <w:rPr>
          <w:rFonts w:ascii="Arial Narrow" w:eastAsia="Times New Roman" w:hAnsi="Arial Narrow" w:cs="Times New Roman"/>
          <w:lang w:eastAsia="pl-PL"/>
        </w:rPr>
        <w:t xml:space="preserve"> jest</w:t>
      </w:r>
      <w:r w:rsidRPr="009C25FB">
        <w:rPr>
          <w:rFonts w:ascii="Arial Narrow" w:eastAsia="Times New Roman" w:hAnsi="Arial Narrow" w:cs="Times New Roman"/>
          <w:lang w:eastAsia="pl-PL"/>
        </w:rPr>
        <w:t xml:space="preserve"> z okazji 100-lecia mostu w Cigacicach, aby upamiętnić jego historię oraz promować piękno lokalnego dziedzictwa kulturowego.</w:t>
      </w:r>
    </w:p>
    <w:p w14:paraId="0D0A4410" w14:textId="4EE69E8F" w:rsidR="009C25FB" w:rsidRPr="009C25FB" w:rsidRDefault="009C25FB" w:rsidP="005319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>Konkurs przeznaczony jest dla osób</w:t>
      </w:r>
      <w:r w:rsidR="000343BD" w:rsidRPr="00EC1AA5">
        <w:rPr>
          <w:rFonts w:ascii="Arial Narrow" w:eastAsia="Times New Roman" w:hAnsi="Arial Narrow" w:cs="Times New Roman"/>
          <w:lang w:eastAsia="pl-PL"/>
        </w:rPr>
        <w:t>, które ukończyły 16 lat</w:t>
      </w:r>
      <w:r w:rsidR="00F91BCF">
        <w:rPr>
          <w:rFonts w:ascii="Arial Narrow" w:eastAsia="Times New Roman" w:hAnsi="Arial Narrow" w:cs="Times New Roman"/>
          <w:lang w:eastAsia="pl-PL"/>
        </w:rPr>
        <w:t xml:space="preserve"> i są </w:t>
      </w:r>
      <w:r w:rsidR="000343BD" w:rsidRPr="00EC1AA5">
        <w:rPr>
          <w:rFonts w:ascii="Arial Narrow" w:eastAsia="Times New Roman" w:hAnsi="Arial Narrow" w:cs="Times New Roman"/>
          <w:lang w:eastAsia="pl-PL"/>
        </w:rPr>
        <w:t xml:space="preserve">z terenu </w:t>
      </w:r>
      <w:r w:rsidRPr="009C25FB">
        <w:rPr>
          <w:rFonts w:ascii="Arial Narrow" w:eastAsia="Times New Roman" w:hAnsi="Arial Narrow" w:cs="Times New Roman"/>
          <w:lang w:eastAsia="pl-PL"/>
        </w:rPr>
        <w:t>gmin Powiatu Zielonogórskiego.</w:t>
      </w:r>
    </w:p>
    <w:p w14:paraId="5DE1DB39" w14:textId="77777777" w:rsidR="009C25FB" w:rsidRPr="009C25FB" w:rsidRDefault="009C25FB" w:rsidP="005319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>Udział w konkursie jest bezpłatny.</w:t>
      </w:r>
    </w:p>
    <w:p w14:paraId="3CA40980" w14:textId="4DCBDB65" w:rsidR="009C25FB" w:rsidRPr="009C25FB" w:rsidRDefault="009C25FB" w:rsidP="005319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bCs/>
          <w:color w:val="FF0000"/>
          <w:lang w:eastAsia="pl-PL"/>
        </w:rPr>
      </w:pPr>
      <w:r w:rsidRPr="009C25FB">
        <w:rPr>
          <w:rFonts w:ascii="Arial Narrow" w:eastAsia="Times New Roman" w:hAnsi="Arial Narrow" w:cs="Times New Roman"/>
          <w:b/>
          <w:bCs/>
          <w:color w:val="FF0000"/>
          <w:lang w:eastAsia="pl-PL"/>
        </w:rPr>
        <w:t xml:space="preserve">Regulamin konkursu, formularz zgłoszeniowy oraz plakat zapowiadający konkurs </w:t>
      </w:r>
      <w:r w:rsidRPr="00EC1AA5">
        <w:rPr>
          <w:rFonts w:ascii="Arial Narrow" w:eastAsia="Times New Roman" w:hAnsi="Arial Narrow" w:cs="Times New Roman"/>
          <w:b/>
          <w:bCs/>
          <w:color w:val="FF0000"/>
          <w:lang w:eastAsia="pl-PL"/>
        </w:rPr>
        <w:t xml:space="preserve">zostaną zamieszczone </w:t>
      </w:r>
      <w:r w:rsidRPr="009C25FB">
        <w:rPr>
          <w:rFonts w:ascii="Arial Narrow" w:eastAsia="Times New Roman" w:hAnsi="Arial Narrow" w:cs="Times New Roman"/>
          <w:b/>
          <w:bCs/>
          <w:color w:val="FF0000"/>
          <w:lang w:eastAsia="pl-PL"/>
        </w:rPr>
        <w:t xml:space="preserve">na stronach internetowych, w mediach społecznościowych Urzędów Gmin Powiatu Zielonogórskiego oraz </w:t>
      </w:r>
      <w:r w:rsidRPr="00EC1AA5">
        <w:rPr>
          <w:rFonts w:ascii="Arial Narrow" w:eastAsia="Times New Roman" w:hAnsi="Arial Narrow" w:cs="Times New Roman"/>
          <w:b/>
          <w:bCs/>
          <w:color w:val="FF0000"/>
          <w:lang w:eastAsia="pl-PL"/>
        </w:rPr>
        <w:t>Gminnych Ośrodków Kultury.</w:t>
      </w:r>
    </w:p>
    <w:p w14:paraId="7C0D4DA3" w14:textId="77777777" w:rsidR="009C25FB" w:rsidRPr="009C25FB" w:rsidRDefault="009C25FB" w:rsidP="00531957">
      <w:pPr>
        <w:spacing w:before="100" w:beforeAutospacing="1" w:after="100" w:afterAutospacing="1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lang w:eastAsia="pl-PL"/>
        </w:rPr>
      </w:pPr>
      <w:r w:rsidRPr="009C25FB">
        <w:rPr>
          <w:rFonts w:ascii="Arial Narrow" w:eastAsia="Times New Roman" w:hAnsi="Arial Narrow" w:cs="Times New Roman"/>
          <w:b/>
          <w:bCs/>
          <w:lang w:eastAsia="pl-PL"/>
        </w:rPr>
        <w:t>§2. Cele konkursu</w:t>
      </w:r>
    </w:p>
    <w:p w14:paraId="256853C3" w14:textId="77777777" w:rsidR="009C25FB" w:rsidRPr="009C25FB" w:rsidRDefault="009C25FB" w:rsidP="0053195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>Uczczenie jubileuszu 100-lecia mostu w Cigacicach.</w:t>
      </w:r>
    </w:p>
    <w:p w14:paraId="2E6228E5" w14:textId="1C9440D6" w:rsidR="009C25FB" w:rsidRPr="009C25FB" w:rsidRDefault="009C25FB" w:rsidP="0053195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EC1AA5">
        <w:rPr>
          <w:rFonts w:ascii="Arial Narrow" w:eastAsia="Times New Roman" w:hAnsi="Arial Narrow" w:cs="Times New Roman"/>
          <w:lang w:eastAsia="pl-PL"/>
        </w:rPr>
        <w:t>Edukacja historyczna i regionalna- pogłębianie wiedzy uczniów o historii mostu w Cigacicach oraz jego znaczenia dla społeczności Powiatu Zielonogórskiego.</w:t>
      </w:r>
    </w:p>
    <w:p w14:paraId="06C7B6DB" w14:textId="786B6E00" w:rsidR="009C25FB" w:rsidRPr="009C25FB" w:rsidRDefault="009C25FB" w:rsidP="0053195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>Rozwijanie umiejętności fotograficznych uczestników</w:t>
      </w:r>
      <w:r w:rsidRPr="00EC1AA5">
        <w:rPr>
          <w:rFonts w:ascii="Arial Narrow" w:eastAsia="Times New Roman" w:hAnsi="Arial Narrow" w:cs="Times New Roman"/>
          <w:lang w:eastAsia="pl-PL"/>
        </w:rPr>
        <w:t xml:space="preserve"> konkursu.</w:t>
      </w:r>
    </w:p>
    <w:p w14:paraId="6CD89227" w14:textId="77777777" w:rsidR="009C25FB" w:rsidRPr="00EC1AA5" w:rsidRDefault="009C25FB" w:rsidP="0053195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3"/>
        <w:rPr>
          <w:rFonts w:ascii="Arial Narrow" w:eastAsia="Times New Roman" w:hAnsi="Arial Narrow" w:cs="Times New Roman"/>
          <w:b/>
          <w:bCs/>
          <w:lang w:eastAsia="pl-PL"/>
        </w:rPr>
      </w:pPr>
      <w:r w:rsidRPr="00EC1AA5">
        <w:rPr>
          <w:rFonts w:ascii="Arial Narrow" w:eastAsia="Times New Roman" w:hAnsi="Arial Narrow" w:cs="Times New Roman"/>
          <w:lang w:eastAsia="pl-PL"/>
        </w:rPr>
        <w:t>Budowanie</w:t>
      </w:r>
      <w:r w:rsidRPr="009C25FB">
        <w:rPr>
          <w:rFonts w:ascii="Arial Narrow" w:eastAsia="Times New Roman" w:hAnsi="Arial Narrow" w:cs="Times New Roman"/>
          <w:lang w:eastAsia="pl-PL"/>
        </w:rPr>
        <w:t xml:space="preserve"> świadomości </w:t>
      </w:r>
      <w:r w:rsidRPr="00EC1AA5">
        <w:rPr>
          <w:rFonts w:ascii="Arial Narrow" w:eastAsia="Times New Roman" w:hAnsi="Arial Narrow" w:cs="Times New Roman"/>
          <w:lang w:eastAsia="pl-PL"/>
        </w:rPr>
        <w:t>lokalnej poprzez zwrócenie uwagi na rolę mostu jako symbolu łączącego ludzi i miejsca.</w:t>
      </w:r>
    </w:p>
    <w:p w14:paraId="4ACC1E94" w14:textId="4DB3267E" w:rsidR="009C25FB" w:rsidRPr="009C25FB" w:rsidRDefault="009C25FB" w:rsidP="00531957">
      <w:pPr>
        <w:spacing w:before="100" w:beforeAutospacing="1" w:after="100" w:afterAutospacing="1" w:line="240" w:lineRule="auto"/>
        <w:ind w:left="720"/>
        <w:jc w:val="center"/>
        <w:outlineLvl w:val="3"/>
        <w:rPr>
          <w:rFonts w:ascii="Arial Narrow" w:eastAsia="Times New Roman" w:hAnsi="Arial Narrow" w:cs="Times New Roman"/>
          <w:b/>
          <w:bCs/>
          <w:lang w:eastAsia="pl-PL"/>
        </w:rPr>
      </w:pPr>
      <w:r w:rsidRPr="009C25FB">
        <w:rPr>
          <w:rFonts w:ascii="Arial Narrow" w:eastAsia="Times New Roman" w:hAnsi="Arial Narrow" w:cs="Times New Roman"/>
          <w:b/>
          <w:bCs/>
          <w:lang w:eastAsia="pl-PL"/>
        </w:rPr>
        <w:t>§3. Warunki uczestnictwa</w:t>
      </w:r>
    </w:p>
    <w:p w14:paraId="13BDF51A" w14:textId="1B28F4A6" w:rsidR="009C25FB" w:rsidRPr="009C25FB" w:rsidRDefault="009C25FB" w:rsidP="0053195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>W konkursie mogą wziąć udział osoby</w:t>
      </w:r>
      <w:r w:rsidR="000343BD" w:rsidRPr="00EC1AA5">
        <w:rPr>
          <w:rFonts w:ascii="Arial Narrow" w:eastAsia="Times New Roman" w:hAnsi="Arial Narrow" w:cs="Times New Roman"/>
          <w:lang w:eastAsia="pl-PL"/>
        </w:rPr>
        <w:t>, które ukończyły 16 lat</w:t>
      </w:r>
      <w:r w:rsidR="006850E3">
        <w:rPr>
          <w:rFonts w:ascii="Arial Narrow" w:eastAsia="Times New Roman" w:hAnsi="Arial Narrow" w:cs="Times New Roman"/>
          <w:lang w:eastAsia="pl-PL"/>
        </w:rPr>
        <w:t xml:space="preserve"> i są </w:t>
      </w:r>
      <w:r w:rsidRPr="009C25FB">
        <w:rPr>
          <w:rFonts w:ascii="Arial Narrow" w:eastAsia="Times New Roman" w:hAnsi="Arial Narrow" w:cs="Times New Roman"/>
          <w:lang w:eastAsia="pl-PL"/>
        </w:rPr>
        <w:t>z terenu gmin Powiatu</w:t>
      </w:r>
      <w:r w:rsidR="000343BD" w:rsidRPr="00EC1AA5">
        <w:rPr>
          <w:rFonts w:ascii="Arial Narrow" w:eastAsia="Times New Roman" w:hAnsi="Arial Narrow" w:cs="Times New Roman"/>
          <w:lang w:eastAsia="pl-PL"/>
        </w:rPr>
        <w:t xml:space="preserve"> </w:t>
      </w:r>
      <w:r w:rsidRPr="009C25FB">
        <w:rPr>
          <w:rFonts w:ascii="Arial Narrow" w:eastAsia="Times New Roman" w:hAnsi="Arial Narrow" w:cs="Times New Roman"/>
          <w:lang w:eastAsia="pl-PL"/>
        </w:rPr>
        <w:t>Zielonogórskiego.</w:t>
      </w:r>
    </w:p>
    <w:p w14:paraId="7970980B" w14:textId="79A7A452" w:rsidR="009C25FB" w:rsidRPr="009C25FB" w:rsidRDefault="009C25FB" w:rsidP="0053195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 xml:space="preserve">Każdy uczestnik może zgłosić maksymalnie </w:t>
      </w:r>
      <w:r w:rsidR="000343BD" w:rsidRPr="00EC1AA5">
        <w:rPr>
          <w:rFonts w:ascii="Arial Narrow" w:eastAsia="Times New Roman" w:hAnsi="Arial Narrow" w:cs="Times New Roman"/>
          <w:b/>
          <w:bCs/>
          <w:color w:val="FF0000"/>
          <w:lang w:eastAsia="pl-PL"/>
        </w:rPr>
        <w:t>1 fotografię.</w:t>
      </w:r>
    </w:p>
    <w:p w14:paraId="6F85E7A3" w14:textId="74009168" w:rsidR="009C25FB" w:rsidRPr="009C25FB" w:rsidRDefault="000343BD" w:rsidP="0053195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EC1AA5">
        <w:rPr>
          <w:rFonts w:ascii="Arial Narrow" w:eastAsia="Times New Roman" w:hAnsi="Arial Narrow" w:cs="Times New Roman"/>
          <w:lang w:eastAsia="pl-PL"/>
        </w:rPr>
        <w:t xml:space="preserve">Fotografia musi przedstawiać most w Cigacicach lub jego otoczenie w sposób nawiązujący </w:t>
      </w:r>
      <w:r w:rsidRPr="00EC1AA5">
        <w:rPr>
          <w:rFonts w:ascii="Arial Narrow" w:eastAsia="Times New Roman" w:hAnsi="Arial Narrow" w:cs="Times New Roman"/>
          <w:lang w:eastAsia="pl-PL"/>
        </w:rPr>
        <w:br/>
        <w:t>do jego historii, architektury lub współczesnego znaczenia.</w:t>
      </w:r>
    </w:p>
    <w:p w14:paraId="7F144BFA" w14:textId="54D745AE" w:rsidR="009C25FB" w:rsidRPr="00EC1AA5" w:rsidRDefault="009C25FB" w:rsidP="0053195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>Fotografi</w:t>
      </w:r>
      <w:r w:rsidR="000343BD" w:rsidRPr="00EC1AA5">
        <w:rPr>
          <w:rFonts w:ascii="Arial Narrow" w:eastAsia="Times New Roman" w:hAnsi="Arial Narrow" w:cs="Times New Roman"/>
          <w:lang w:eastAsia="pl-PL"/>
        </w:rPr>
        <w:t>a</w:t>
      </w:r>
      <w:r w:rsidRPr="009C25FB">
        <w:rPr>
          <w:rFonts w:ascii="Arial Narrow" w:eastAsia="Times New Roman" w:hAnsi="Arial Narrow" w:cs="Times New Roman"/>
          <w:lang w:eastAsia="pl-PL"/>
        </w:rPr>
        <w:t xml:space="preserve"> mus</w:t>
      </w:r>
      <w:r w:rsidR="000343BD" w:rsidRPr="00EC1AA5">
        <w:rPr>
          <w:rFonts w:ascii="Arial Narrow" w:eastAsia="Times New Roman" w:hAnsi="Arial Narrow" w:cs="Times New Roman"/>
          <w:lang w:eastAsia="pl-PL"/>
        </w:rPr>
        <w:t>i</w:t>
      </w:r>
      <w:r w:rsidRPr="009C25FB">
        <w:rPr>
          <w:rFonts w:ascii="Arial Narrow" w:eastAsia="Times New Roman" w:hAnsi="Arial Narrow" w:cs="Times New Roman"/>
          <w:lang w:eastAsia="pl-PL"/>
        </w:rPr>
        <w:t xml:space="preserve"> być wykonan</w:t>
      </w:r>
      <w:r w:rsidR="000343BD" w:rsidRPr="00EC1AA5">
        <w:rPr>
          <w:rFonts w:ascii="Arial Narrow" w:eastAsia="Times New Roman" w:hAnsi="Arial Narrow" w:cs="Times New Roman"/>
          <w:lang w:eastAsia="pl-PL"/>
        </w:rPr>
        <w:t>a</w:t>
      </w:r>
      <w:r w:rsidRPr="009C25FB">
        <w:rPr>
          <w:rFonts w:ascii="Arial Narrow" w:eastAsia="Times New Roman" w:hAnsi="Arial Narrow" w:cs="Times New Roman"/>
          <w:lang w:eastAsia="pl-PL"/>
        </w:rPr>
        <w:t xml:space="preserve"> w formie cyfrowej. Niedopuszczalne są fotografie edytowane </w:t>
      </w:r>
      <w:r w:rsidR="000343BD" w:rsidRPr="00EC1AA5">
        <w:rPr>
          <w:rFonts w:ascii="Arial Narrow" w:eastAsia="Times New Roman" w:hAnsi="Arial Narrow" w:cs="Times New Roman"/>
          <w:lang w:eastAsia="pl-PL"/>
        </w:rPr>
        <w:br/>
      </w:r>
      <w:r w:rsidRPr="009C25FB">
        <w:rPr>
          <w:rFonts w:ascii="Arial Narrow" w:eastAsia="Times New Roman" w:hAnsi="Arial Narrow" w:cs="Times New Roman"/>
          <w:lang w:eastAsia="pl-PL"/>
        </w:rPr>
        <w:t>w sposób komputerowy (np. wstawianie elementów graficznych).</w:t>
      </w:r>
    </w:p>
    <w:p w14:paraId="61990AA3" w14:textId="674F626A" w:rsidR="000343BD" w:rsidRPr="00EC1AA5" w:rsidRDefault="000343BD" w:rsidP="0053195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EC1AA5">
        <w:rPr>
          <w:rFonts w:ascii="Arial Narrow" w:eastAsia="Times New Roman" w:hAnsi="Arial Narrow" w:cs="Times New Roman"/>
          <w:lang w:eastAsia="pl-PL"/>
        </w:rPr>
        <w:t>Fotografia powinn</w:t>
      </w:r>
      <w:r w:rsidR="00DC315F" w:rsidRPr="00EC1AA5">
        <w:rPr>
          <w:rFonts w:ascii="Arial Narrow" w:eastAsia="Times New Roman" w:hAnsi="Arial Narrow" w:cs="Times New Roman"/>
          <w:lang w:eastAsia="pl-PL"/>
        </w:rPr>
        <w:t>a</w:t>
      </w:r>
      <w:r w:rsidRPr="00EC1AA5">
        <w:rPr>
          <w:rFonts w:ascii="Arial Narrow" w:eastAsia="Times New Roman" w:hAnsi="Arial Narrow" w:cs="Times New Roman"/>
          <w:lang w:eastAsia="pl-PL"/>
        </w:rPr>
        <w:t xml:space="preserve"> być zapisan</w:t>
      </w:r>
      <w:r w:rsidR="00DC315F" w:rsidRPr="00EC1AA5">
        <w:rPr>
          <w:rFonts w:ascii="Arial Narrow" w:eastAsia="Times New Roman" w:hAnsi="Arial Narrow" w:cs="Times New Roman"/>
          <w:lang w:eastAsia="pl-PL"/>
        </w:rPr>
        <w:t>a</w:t>
      </w:r>
      <w:r w:rsidRPr="00EC1AA5">
        <w:rPr>
          <w:rFonts w:ascii="Arial Narrow" w:eastAsia="Times New Roman" w:hAnsi="Arial Narrow" w:cs="Times New Roman"/>
          <w:lang w:eastAsia="pl-PL"/>
        </w:rPr>
        <w:t xml:space="preserve"> w formacie plików JPG, JPEG lub PDF</w:t>
      </w:r>
      <w:r w:rsidR="00DC315F" w:rsidRPr="00EC1AA5">
        <w:rPr>
          <w:rFonts w:ascii="Arial Narrow" w:eastAsia="Times New Roman" w:hAnsi="Arial Narrow" w:cs="Times New Roman"/>
          <w:lang w:eastAsia="pl-PL"/>
        </w:rPr>
        <w:t xml:space="preserve"> i nie przekraczać rozmiarów </w:t>
      </w:r>
      <w:r w:rsidR="002571D6">
        <w:rPr>
          <w:rFonts w:ascii="Arial Narrow" w:eastAsia="Times New Roman" w:hAnsi="Arial Narrow" w:cs="Times New Roman"/>
          <w:lang w:eastAsia="pl-PL"/>
        </w:rPr>
        <w:br/>
      </w:r>
      <w:r w:rsidR="00DC315F" w:rsidRPr="00EC1AA5">
        <w:rPr>
          <w:rFonts w:ascii="Arial Narrow" w:eastAsia="Times New Roman" w:hAnsi="Arial Narrow" w:cs="Times New Roman"/>
          <w:lang w:eastAsia="pl-PL"/>
        </w:rPr>
        <w:t>5 MB.</w:t>
      </w:r>
    </w:p>
    <w:p w14:paraId="48D1AEA2" w14:textId="0A7B8027" w:rsidR="00DC315F" w:rsidRPr="00EC1AA5" w:rsidRDefault="00DC315F" w:rsidP="0053195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EC1AA5">
        <w:rPr>
          <w:rFonts w:ascii="Arial Narrow" w:eastAsia="Times New Roman" w:hAnsi="Arial Narrow" w:cs="Times New Roman"/>
          <w:lang w:eastAsia="pl-PL"/>
        </w:rPr>
        <w:t>Do zdjęcia należy dołączyć metryczkę zawierającą: imię i nazwisko autora, klasę i nazwę szkoły, dane kontaktowe opiekuna (nauczyciela lub rodzica).</w:t>
      </w:r>
    </w:p>
    <w:p w14:paraId="3EF018E8" w14:textId="52DAF6D6" w:rsidR="00DC315F" w:rsidRPr="00EC1AA5" w:rsidRDefault="00DC315F" w:rsidP="0053195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bCs/>
          <w:color w:val="FF0000"/>
          <w:lang w:eastAsia="pl-PL"/>
        </w:rPr>
      </w:pPr>
      <w:r w:rsidRPr="00EC1AA5">
        <w:rPr>
          <w:rFonts w:ascii="Arial Narrow" w:eastAsia="Times New Roman" w:hAnsi="Arial Narrow" w:cs="Times New Roman"/>
          <w:b/>
          <w:bCs/>
          <w:color w:val="FF0000"/>
          <w:lang w:eastAsia="pl-PL"/>
        </w:rPr>
        <w:t>Fotografię należy przesłać mailowo na adres Urzędu Gminy właściwego dla miejsca zamieszkania uczestnika konkursu.</w:t>
      </w:r>
    </w:p>
    <w:p w14:paraId="353C532C" w14:textId="1A6B67E9" w:rsidR="00DC315F" w:rsidRPr="009C25FB" w:rsidRDefault="00DC315F" w:rsidP="0053195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bCs/>
          <w:color w:val="FF0000"/>
          <w:lang w:eastAsia="pl-PL"/>
        </w:rPr>
      </w:pPr>
      <w:r w:rsidRPr="00EC1AA5">
        <w:rPr>
          <w:rFonts w:ascii="Arial Narrow" w:eastAsia="Times New Roman" w:hAnsi="Arial Narrow" w:cs="Times New Roman"/>
          <w:lang w:eastAsia="pl-PL"/>
        </w:rPr>
        <w:t>W przypadku uczestników niepełnoletnich do zgłoszenia należy dołączyć podpisaną zgodę opiekuna na udział w konkursie.</w:t>
      </w:r>
    </w:p>
    <w:p w14:paraId="7FAA9DE4" w14:textId="77777777" w:rsidR="009C25FB" w:rsidRPr="009C25FB" w:rsidRDefault="009C25FB" w:rsidP="00531957">
      <w:pPr>
        <w:spacing w:before="100" w:beforeAutospacing="1" w:after="100" w:afterAutospacing="1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lang w:eastAsia="pl-PL"/>
        </w:rPr>
      </w:pPr>
      <w:r w:rsidRPr="009C25FB">
        <w:rPr>
          <w:rFonts w:ascii="Arial Narrow" w:eastAsia="Times New Roman" w:hAnsi="Arial Narrow" w:cs="Times New Roman"/>
          <w:b/>
          <w:bCs/>
          <w:lang w:eastAsia="pl-PL"/>
        </w:rPr>
        <w:t>§4. Terminy i harmonogram konkursu</w:t>
      </w:r>
    </w:p>
    <w:p w14:paraId="4F78292A" w14:textId="43BF2A38" w:rsidR="009C25FB" w:rsidRPr="009C25FB" w:rsidRDefault="009C25FB" w:rsidP="0053195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>Konkurs trwa</w:t>
      </w:r>
      <w:r w:rsidR="00DC315F" w:rsidRPr="00EC1AA5">
        <w:rPr>
          <w:rFonts w:ascii="Arial Narrow" w:eastAsia="Times New Roman" w:hAnsi="Arial Narrow" w:cs="Times New Roman"/>
          <w:lang w:eastAsia="pl-PL"/>
        </w:rPr>
        <w:t xml:space="preserve"> w okresie</w:t>
      </w:r>
      <w:r w:rsidRPr="009C25FB">
        <w:rPr>
          <w:rFonts w:ascii="Arial Narrow" w:eastAsia="Times New Roman" w:hAnsi="Arial Narrow" w:cs="Times New Roman"/>
          <w:lang w:eastAsia="pl-PL"/>
        </w:rPr>
        <w:t xml:space="preserve"> </w:t>
      </w:r>
      <w:r w:rsidR="00DC315F" w:rsidRPr="00EC1AA5">
        <w:rPr>
          <w:rFonts w:ascii="Arial Narrow" w:eastAsia="Times New Roman" w:hAnsi="Arial Narrow" w:cs="Times New Roman"/>
          <w:lang w:eastAsia="pl-PL"/>
        </w:rPr>
        <w:t>marzec/kwiecień 2025 roku.</w:t>
      </w:r>
    </w:p>
    <w:p w14:paraId="4FD01B7B" w14:textId="77777777" w:rsidR="009C25FB" w:rsidRPr="009C25FB" w:rsidRDefault="009C25FB" w:rsidP="0053195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>Harmonogram:</w:t>
      </w:r>
    </w:p>
    <w:p w14:paraId="7DBB14BF" w14:textId="0C6E64CA" w:rsidR="009C25FB" w:rsidRPr="009C25FB" w:rsidRDefault="009C25FB" w:rsidP="0053195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b/>
          <w:bCs/>
          <w:lang w:eastAsia="pl-PL"/>
        </w:rPr>
        <w:t>Do 21 marca 2025 r.</w:t>
      </w:r>
      <w:r w:rsidRPr="009C25FB">
        <w:rPr>
          <w:rFonts w:ascii="Arial Narrow" w:eastAsia="Times New Roman" w:hAnsi="Arial Narrow" w:cs="Times New Roman"/>
          <w:lang w:eastAsia="pl-PL"/>
        </w:rPr>
        <w:t xml:space="preserve"> – </w:t>
      </w:r>
      <w:r w:rsidR="00DC315F" w:rsidRPr="00EC1AA5">
        <w:rPr>
          <w:rFonts w:ascii="Arial Narrow" w:eastAsia="Times New Roman" w:hAnsi="Arial Narrow" w:cs="Times New Roman"/>
          <w:lang w:eastAsia="pl-PL"/>
        </w:rPr>
        <w:t>mailowe przesłanie zdjęć do Urzędów Gmin.</w:t>
      </w:r>
    </w:p>
    <w:p w14:paraId="0D17E624" w14:textId="6030992A" w:rsidR="009C25FB" w:rsidRPr="009C25FB" w:rsidRDefault="009C25FB" w:rsidP="0053195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b/>
          <w:bCs/>
          <w:lang w:eastAsia="pl-PL"/>
        </w:rPr>
        <w:t>Do 31 marca 2025 r.</w:t>
      </w:r>
      <w:r w:rsidRPr="009C25FB">
        <w:rPr>
          <w:rFonts w:ascii="Arial Narrow" w:eastAsia="Times New Roman" w:hAnsi="Arial Narrow" w:cs="Times New Roman"/>
          <w:lang w:eastAsia="pl-PL"/>
        </w:rPr>
        <w:t xml:space="preserve"> – </w:t>
      </w:r>
      <w:r w:rsidR="00DC315F" w:rsidRPr="00EC1AA5">
        <w:rPr>
          <w:rFonts w:ascii="Arial Narrow" w:eastAsia="Times New Roman" w:hAnsi="Arial Narrow" w:cs="Times New Roman"/>
          <w:lang w:eastAsia="pl-PL"/>
        </w:rPr>
        <w:t>posiedzenia komisji konkursowych w gminach.</w:t>
      </w:r>
    </w:p>
    <w:p w14:paraId="68E4A534" w14:textId="30EF251F" w:rsidR="009C25FB" w:rsidRPr="009C25FB" w:rsidRDefault="009C25FB" w:rsidP="0053195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b/>
          <w:bCs/>
          <w:lang w:eastAsia="pl-PL"/>
        </w:rPr>
        <w:t>Do 10 kwietnia 2025 r.</w:t>
      </w:r>
      <w:r w:rsidRPr="009C25FB">
        <w:rPr>
          <w:rFonts w:ascii="Arial Narrow" w:eastAsia="Times New Roman" w:hAnsi="Arial Narrow" w:cs="Times New Roman"/>
          <w:lang w:eastAsia="pl-PL"/>
        </w:rPr>
        <w:t xml:space="preserve"> – ogłoszenie wyników i powiadomienie laureatów</w:t>
      </w:r>
      <w:r w:rsidR="00DC315F" w:rsidRPr="00EC1AA5">
        <w:rPr>
          <w:rFonts w:ascii="Arial Narrow" w:eastAsia="Times New Roman" w:hAnsi="Arial Narrow" w:cs="Times New Roman"/>
          <w:lang w:eastAsia="pl-PL"/>
        </w:rPr>
        <w:t xml:space="preserve"> przez Urzędy Gmin.</w:t>
      </w:r>
    </w:p>
    <w:p w14:paraId="26A2A996" w14:textId="40F6C191" w:rsidR="009C25FB" w:rsidRDefault="009C25FB" w:rsidP="0053195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b/>
          <w:bCs/>
          <w:lang w:eastAsia="pl-PL"/>
        </w:rPr>
        <w:t>10 maja 2025 r.</w:t>
      </w:r>
      <w:r w:rsidRPr="009C25FB">
        <w:rPr>
          <w:rFonts w:ascii="Arial Narrow" w:eastAsia="Times New Roman" w:hAnsi="Arial Narrow" w:cs="Times New Roman"/>
          <w:lang w:eastAsia="pl-PL"/>
        </w:rPr>
        <w:t xml:space="preserve"> – wernisaż prac oraz wręczenie nagród podczas obchodów 100-lecia mostu w Cigacicach.</w:t>
      </w:r>
    </w:p>
    <w:p w14:paraId="556CA992" w14:textId="77777777" w:rsidR="00531957" w:rsidRPr="009C25FB" w:rsidRDefault="00531957" w:rsidP="0053195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</w:p>
    <w:p w14:paraId="4950B655" w14:textId="77777777" w:rsidR="009C25FB" w:rsidRPr="009C25FB" w:rsidRDefault="009C25FB" w:rsidP="00531957">
      <w:pPr>
        <w:spacing w:before="100" w:beforeAutospacing="1" w:after="100" w:afterAutospacing="1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lang w:eastAsia="pl-PL"/>
        </w:rPr>
      </w:pPr>
      <w:r w:rsidRPr="009C25FB">
        <w:rPr>
          <w:rFonts w:ascii="Arial Narrow" w:eastAsia="Times New Roman" w:hAnsi="Arial Narrow" w:cs="Times New Roman"/>
          <w:b/>
          <w:bCs/>
          <w:lang w:eastAsia="pl-PL"/>
        </w:rPr>
        <w:t>§5. Zasady oceny prac</w:t>
      </w:r>
    </w:p>
    <w:p w14:paraId="03BC2BE6" w14:textId="63864E48" w:rsidR="00DC315F" w:rsidRPr="00EC1AA5" w:rsidRDefault="009C25FB" w:rsidP="0053195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b/>
          <w:bCs/>
          <w:color w:val="FF0000"/>
          <w:lang w:eastAsia="pl-PL"/>
        </w:rPr>
        <w:t>Komisj</w:t>
      </w:r>
      <w:r w:rsidR="00DC315F" w:rsidRPr="00EC1AA5">
        <w:rPr>
          <w:rFonts w:ascii="Arial Narrow" w:eastAsia="Times New Roman" w:hAnsi="Arial Narrow" w:cs="Times New Roman"/>
          <w:b/>
          <w:bCs/>
          <w:color w:val="FF0000"/>
          <w:lang w:eastAsia="pl-PL"/>
        </w:rPr>
        <w:t>e</w:t>
      </w:r>
      <w:r w:rsidRPr="009C25FB">
        <w:rPr>
          <w:rFonts w:ascii="Arial Narrow" w:eastAsia="Times New Roman" w:hAnsi="Arial Narrow" w:cs="Times New Roman"/>
          <w:b/>
          <w:bCs/>
          <w:color w:val="FF0000"/>
          <w:lang w:eastAsia="pl-PL"/>
        </w:rPr>
        <w:t xml:space="preserve"> konkursow</w:t>
      </w:r>
      <w:r w:rsidR="00DC315F" w:rsidRPr="00EC1AA5">
        <w:rPr>
          <w:rFonts w:ascii="Arial Narrow" w:eastAsia="Times New Roman" w:hAnsi="Arial Narrow" w:cs="Times New Roman"/>
          <w:b/>
          <w:bCs/>
          <w:color w:val="FF0000"/>
          <w:lang w:eastAsia="pl-PL"/>
        </w:rPr>
        <w:t>e powołane przez</w:t>
      </w:r>
      <w:r w:rsidR="00DC315F" w:rsidRPr="00EC1AA5">
        <w:rPr>
          <w:rFonts w:ascii="Arial Narrow" w:eastAsia="Times New Roman" w:hAnsi="Arial Narrow" w:cs="Times New Roman"/>
          <w:color w:val="FF0000"/>
          <w:lang w:eastAsia="pl-PL"/>
        </w:rPr>
        <w:t xml:space="preserve"> </w:t>
      </w:r>
      <w:r w:rsidR="00DC315F" w:rsidRPr="00EC1AA5">
        <w:rPr>
          <w:rFonts w:ascii="Arial Narrow" w:eastAsia="Times New Roman" w:hAnsi="Arial Narrow" w:cs="Times New Roman"/>
          <w:b/>
          <w:bCs/>
          <w:color w:val="FF0000"/>
          <w:lang w:eastAsia="pl-PL"/>
        </w:rPr>
        <w:t>gminy</w:t>
      </w:r>
      <w:r w:rsidRPr="009C25FB">
        <w:rPr>
          <w:rFonts w:ascii="Arial Narrow" w:eastAsia="Times New Roman" w:hAnsi="Arial Narrow" w:cs="Times New Roman"/>
          <w:lang w:eastAsia="pl-PL"/>
        </w:rPr>
        <w:t xml:space="preserve"> oceni</w:t>
      </w:r>
      <w:r w:rsidR="00DC315F" w:rsidRPr="00EC1AA5">
        <w:rPr>
          <w:rFonts w:ascii="Arial Narrow" w:eastAsia="Times New Roman" w:hAnsi="Arial Narrow" w:cs="Times New Roman"/>
          <w:lang w:eastAsia="pl-PL"/>
        </w:rPr>
        <w:t>ą</w:t>
      </w:r>
      <w:r w:rsidRPr="009C25FB">
        <w:rPr>
          <w:rFonts w:ascii="Arial Narrow" w:eastAsia="Times New Roman" w:hAnsi="Arial Narrow" w:cs="Times New Roman"/>
          <w:lang w:eastAsia="pl-PL"/>
        </w:rPr>
        <w:t xml:space="preserve"> nadesłane fotografie na podstawie następujących kryteriów:</w:t>
      </w:r>
    </w:p>
    <w:p w14:paraId="4B3FEE56" w14:textId="17742C11" w:rsidR="00EC1AA5" w:rsidRPr="00EC1AA5" w:rsidRDefault="00EC1AA5" w:rsidP="00531957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 w:themeColor="text1"/>
          <w:lang w:eastAsia="pl-PL"/>
        </w:rPr>
      </w:pPr>
      <w:r w:rsidRPr="00EC1AA5">
        <w:rPr>
          <w:rFonts w:ascii="Arial Narrow" w:eastAsia="Times New Roman" w:hAnsi="Arial Narrow" w:cs="Times New Roman"/>
          <w:color w:val="000000" w:themeColor="text1"/>
          <w:lang w:eastAsia="pl-PL"/>
        </w:rPr>
        <w:t>Dopełnienia wymagań formalnych</w:t>
      </w:r>
    </w:p>
    <w:p w14:paraId="783547AF" w14:textId="77777777" w:rsidR="00EC1AA5" w:rsidRPr="00EC1AA5" w:rsidRDefault="009C25FB" w:rsidP="00531957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 w:themeColor="text1"/>
          <w:lang w:eastAsia="pl-PL"/>
        </w:rPr>
      </w:pPr>
      <w:r w:rsidRPr="00EC1AA5">
        <w:rPr>
          <w:rFonts w:ascii="Arial Narrow" w:eastAsia="Times New Roman" w:hAnsi="Arial Narrow" w:cs="Times New Roman"/>
          <w:lang w:eastAsia="pl-PL"/>
        </w:rPr>
        <w:t>Zgodnoś</w:t>
      </w:r>
      <w:r w:rsidR="00EC1AA5" w:rsidRPr="00EC1AA5">
        <w:rPr>
          <w:rFonts w:ascii="Arial Narrow" w:eastAsia="Times New Roman" w:hAnsi="Arial Narrow" w:cs="Times New Roman"/>
          <w:lang w:eastAsia="pl-PL"/>
        </w:rPr>
        <w:t>ci</w:t>
      </w:r>
      <w:r w:rsidRPr="00EC1AA5">
        <w:rPr>
          <w:rFonts w:ascii="Arial Narrow" w:eastAsia="Times New Roman" w:hAnsi="Arial Narrow" w:cs="Times New Roman"/>
          <w:lang w:eastAsia="pl-PL"/>
        </w:rPr>
        <w:t xml:space="preserve"> z temat</w:t>
      </w:r>
      <w:r w:rsidR="00DC315F" w:rsidRPr="00EC1AA5">
        <w:rPr>
          <w:rFonts w:ascii="Arial Narrow" w:eastAsia="Times New Roman" w:hAnsi="Arial Narrow" w:cs="Times New Roman"/>
          <w:lang w:eastAsia="pl-PL"/>
        </w:rPr>
        <w:t>yką</w:t>
      </w:r>
      <w:r w:rsidRPr="00EC1AA5">
        <w:rPr>
          <w:rFonts w:ascii="Arial Narrow" w:eastAsia="Times New Roman" w:hAnsi="Arial Narrow" w:cs="Times New Roman"/>
          <w:lang w:eastAsia="pl-PL"/>
        </w:rPr>
        <w:t xml:space="preserve"> konkursu</w:t>
      </w:r>
    </w:p>
    <w:p w14:paraId="4A6274E2" w14:textId="77777777" w:rsidR="00EC1AA5" w:rsidRPr="00EC1AA5" w:rsidRDefault="009C25FB" w:rsidP="00531957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 w:themeColor="text1"/>
          <w:lang w:eastAsia="pl-PL"/>
        </w:rPr>
      </w:pPr>
      <w:r w:rsidRPr="00EC1AA5">
        <w:rPr>
          <w:rFonts w:ascii="Arial Narrow" w:eastAsia="Times New Roman" w:hAnsi="Arial Narrow" w:cs="Times New Roman"/>
          <w:lang w:eastAsia="pl-PL"/>
        </w:rPr>
        <w:t>Kreatywność i oryginalnoś</w:t>
      </w:r>
      <w:r w:rsidR="00EC1AA5" w:rsidRPr="00EC1AA5">
        <w:rPr>
          <w:rFonts w:ascii="Arial Narrow" w:eastAsia="Times New Roman" w:hAnsi="Arial Narrow" w:cs="Times New Roman"/>
          <w:lang w:eastAsia="pl-PL"/>
        </w:rPr>
        <w:t>ci</w:t>
      </w:r>
    </w:p>
    <w:p w14:paraId="39CB2955" w14:textId="2EB9936F" w:rsidR="009C25FB" w:rsidRPr="00EC1AA5" w:rsidRDefault="009C25FB" w:rsidP="00531957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 w:themeColor="text1"/>
          <w:lang w:eastAsia="pl-PL"/>
        </w:rPr>
      </w:pPr>
      <w:r w:rsidRPr="00EC1AA5">
        <w:rPr>
          <w:rFonts w:ascii="Arial Narrow" w:eastAsia="Times New Roman" w:hAnsi="Arial Narrow" w:cs="Times New Roman"/>
          <w:lang w:eastAsia="pl-PL"/>
        </w:rPr>
        <w:t>Estetyk</w:t>
      </w:r>
      <w:r w:rsidR="00EC1AA5" w:rsidRPr="00EC1AA5">
        <w:rPr>
          <w:rFonts w:ascii="Arial Narrow" w:eastAsia="Times New Roman" w:hAnsi="Arial Narrow" w:cs="Times New Roman"/>
          <w:lang w:eastAsia="pl-PL"/>
        </w:rPr>
        <w:t>i</w:t>
      </w:r>
      <w:r w:rsidRPr="00EC1AA5">
        <w:rPr>
          <w:rFonts w:ascii="Arial Narrow" w:eastAsia="Times New Roman" w:hAnsi="Arial Narrow" w:cs="Times New Roman"/>
          <w:lang w:eastAsia="pl-PL"/>
        </w:rPr>
        <w:t xml:space="preserve"> i jakoś</w:t>
      </w:r>
      <w:r w:rsidR="00EC1AA5" w:rsidRPr="00EC1AA5">
        <w:rPr>
          <w:rFonts w:ascii="Arial Narrow" w:eastAsia="Times New Roman" w:hAnsi="Arial Narrow" w:cs="Times New Roman"/>
          <w:lang w:eastAsia="pl-PL"/>
        </w:rPr>
        <w:t>ci</w:t>
      </w:r>
      <w:r w:rsidRPr="00EC1AA5">
        <w:rPr>
          <w:rFonts w:ascii="Arial Narrow" w:eastAsia="Times New Roman" w:hAnsi="Arial Narrow" w:cs="Times New Roman"/>
          <w:lang w:eastAsia="pl-PL"/>
        </w:rPr>
        <w:t xml:space="preserve"> </w:t>
      </w:r>
      <w:r w:rsidR="00EC1AA5" w:rsidRPr="00EC1AA5">
        <w:rPr>
          <w:rFonts w:ascii="Arial Narrow" w:eastAsia="Times New Roman" w:hAnsi="Arial Narrow" w:cs="Times New Roman"/>
          <w:lang w:eastAsia="pl-PL"/>
        </w:rPr>
        <w:t>wykonania</w:t>
      </w:r>
    </w:p>
    <w:p w14:paraId="2059D933" w14:textId="77777777" w:rsidR="00EC1AA5" w:rsidRPr="00EC1AA5" w:rsidRDefault="00EC1AA5" w:rsidP="00531957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Arial Narrow" w:eastAsia="Times New Roman" w:hAnsi="Arial Narrow" w:cs="Times New Roman"/>
          <w:color w:val="000000" w:themeColor="text1"/>
          <w:lang w:eastAsia="pl-PL"/>
        </w:rPr>
      </w:pPr>
    </w:p>
    <w:p w14:paraId="0DBD38CB" w14:textId="20F8280A" w:rsidR="00EC1AA5" w:rsidRPr="00EC1AA5" w:rsidRDefault="00EC1AA5" w:rsidP="0053195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 w:themeColor="text1"/>
          <w:lang w:eastAsia="pl-PL"/>
        </w:rPr>
      </w:pPr>
      <w:r w:rsidRPr="00EC1AA5">
        <w:rPr>
          <w:rFonts w:ascii="Arial Narrow" w:eastAsia="Times New Roman" w:hAnsi="Arial Narrow" w:cs="Times New Roman"/>
          <w:b/>
          <w:bCs/>
          <w:color w:val="FF0000"/>
          <w:lang w:eastAsia="pl-PL"/>
        </w:rPr>
        <w:t>Wyłoniona przez każdą gminę jedna praca</w:t>
      </w:r>
      <w:r w:rsidRPr="00EC1AA5">
        <w:rPr>
          <w:rFonts w:ascii="Arial Narrow" w:eastAsia="Times New Roman" w:hAnsi="Arial Narrow" w:cs="Times New Roman"/>
          <w:color w:val="FF0000"/>
          <w:lang w:eastAsia="pl-PL"/>
        </w:rPr>
        <w:t xml:space="preserve"> </w:t>
      </w:r>
      <w:r w:rsidRPr="00EC1AA5">
        <w:rPr>
          <w:rFonts w:ascii="Arial Narrow" w:eastAsia="Times New Roman" w:hAnsi="Arial Narrow" w:cs="Times New Roman"/>
          <w:color w:val="000000" w:themeColor="text1"/>
          <w:lang w:eastAsia="pl-PL"/>
        </w:rPr>
        <w:t xml:space="preserve">zostanie przesłana do Starostwa Powiatowego </w:t>
      </w:r>
      <w:r w:rsidRPr="00EC1AA5">
        <w:rPr>
          <w:rFonts w:ascii="Arial Narrow" w:eastAsia="Times New Roman" w:hAnsi="Arial Narrow" w:cs="Times New Roman"/>
          <w:color w:val="000000" w:themeColor="text1"/>
          <w:lang w:eastAsia="pl-PL"/>
        </w:rPr>
        <w:br/>
        <w:t>w Zielonej Górze, które zorganizuje wernisaż i przyzna nagrody.</w:t>
      </w:r>
    </w:p>
    <w:p w14:paraId="53CD9774" w14:textId="77777777" w:rsidR="009C25FB" w:rsidRPr="009C25FB" w:rsidRDefault="009C25FB" w:rsidP="00531957">
      <w:pPr>
        <w:spacing w:before="100" w:beforeAutospacing="1" w:after="100" w:afterAutospacing="1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lang w:eastAsia="pl-PL"/>
        </w:rPr>
      </w:pPr>
      <w:r w:rsidRPr="009C25FB">
        <w:rPr>
          <w:rFonts w:ascii="Arial Narrow" w:eastAsia="Times New Roman" w:hAnsi="Arial Narrow" w:cs="Times New Roman"/>
          <w:b/>
          <w:bCs/>
          <w:lang w:eastAsia="pl-PL"/>
        </w:rPr>
        <w:t>§6. Nagrody</w:t>
      </w:r>
    </w:p>
    <w:p w14:paraId="113822F9" w14:textId="7566917E" w:rsidR="009C25FB" w:rsidRPr="009C25FB" w:rsidRDefault="009C25FB" w:rsidP="0053195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 xml:space="preserve">Organizator przewiduje </w:t>
      </w:r>
      <w:r w:rsidR="00EC1AA5" w:rsidRPr="00EC1AA5">
        <w:rPr>
          <w:rFonts w:ascii="Arial Narrow" w:eastAsia="Times New Roman" w:hAnsi="Arial Narrow" w:cs="Times New Roman"/>
          <w:lang w:eastAsia="pl-PL"/>
        </w:rPr>
        <w:t>nagrody rzeczowe dla zwycięzców prac, które zostaną wyłonione przez komisje konkursowe poszczególnych gmin.</w:t>
      </w:r>
    </w:p>
    <w:p w14:paraId="31A2582A" w14:textId="776238F7" w:rsidR="009C25FB" w:rsidRPr="009C25FB" w:rsidRDefault="009C25FB" w:rsidP="0053195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>Nagrodzone fotografie będą zaprezentowane podczas wernisażu z okazji obchodów 100-lecia mostu w Cigacicach</w:t>
      </w:r>
      <w:r w:rsidR="00EC1AA5" w:rsidRPr="00EC1AA5">
        <w:rPr>
          <w:rFonts w:ascii="Arial Narrow" w:eastAsia="Times New Roman" w:hAnsi="Arial Narrow" w:cs="Times New Roman"/>
          <w:lang w:eastAsia="pl-PL"/>
        </w:rPr>
        <w:t xml:space="preserve"> dnia 10 maja br.</w:t>
      </w:r>
    </w:p>
    <w:p w14:paraId="3C1D1574" w14:textId="71643D35" w:rsidR="009C25FB" w:rsidRPr="009C25FB" w:rsidRDefault="00EC1AA5" w:rsidP="0053195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EC1AA5">
        <w:rPr>
          <w:rFonts w:ascii="Arial Narrow" w:eastAsia="Times New Roman" w:hAnsi="Arial Narrow" w:cs="Times New Roman"/>
          <w:lang w:eastAsia="pl-PL"/>
        </w:rPr>
        <w:t>Informacja o wynikach konkursu zostanie zamieszczona na stronie internetowej i w mediach społecznościowych Powiatu Zielonogórskiego.</w:t>
      </w:r>
    </w:p>
    <w:p w14:paraId="42CCE6F2" w14:textId="77777777" w:rsidR="009C25FB" w:rsidRPr="009C25FB" w:rsidRDefault="009C25FB" w:rsidP="0053195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>Nagrody nie podlegają wymianie na ekwiwalent pieniężny.</w:t>
      </w:r>
    </w:p>
    <w:p w14:paraId="49C4A9A8" w14:textId="77777777" w:rsidR="009C25FB" w:rsidRPr="009C25FB" w:rsidRDefault="009C25FB" w:rsidP="00531957">
      <w:pPr>
        <w:spacing w:before="100" w:beforeAutospacing="1" w:after="100" w:afterAutospacing="1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lang w:eastAsia="pl-PL"/>
        </w:rPr>
      </w:pPr>
      <w:r w:rsidRPr="009C25FB">
        <w:rPr>
          <w:rFonts w:ascii="Arial Narrow" w:eastAsia="Times New Roman" w:hAnsi="Arial Narrow" w:cs="Times New Roman"/>
          <w:b/>
          <w:bCs/>
          <w:lang w:eastAsia="pl-PL"/>
        </w:rPr>
        <w:t>§7. Prawa autorskie</w:t>
      </w:r>
    </w:p>
    <w:p w14:paraId="18AD6069" w14:textId="41B0C9D7" w:rsidR="009C25FB" w:rsidRPr="009C25FB" w:rsidRDefault="009C25FB" w:rsidP="0053195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>Uczestnik</w:t>
      </w:r>
      <w:r w:rsidR="00EC1AA5" w:rsidRPr="00EC1AA5">
        <w:rPr>
          <w:rFonts w:ascii="Arial Narrow" w:eastAsia="Times New Roman" w:hAnsi="Arial Narrow" w:cs="Times New Roman"/>
          <w:lang w:eastAsia="pl-PL"/>
        </w:rPr>
        <w:t xml:space="preserve"> </w:t>
      </w:r>
      <w:r w:rsidRPr="009C25FB">
        <w:rPr>
          <w:rFonts w:ascii="Arial Narrow" w:eastAsia="Times New Roman" w:hAnsi="Arial Narrow" w:cs="Times New Roman"/>
          <w:lang w:eastAsia="pl-PL"/>
        </w:rPr>
        <w:t>oświadcza, że jest autorem zgłoszonej pracy i posiada do niej pełne prawa autorskie.</w:t>
      </w:r>
    </w:p>
    <w:p w14:paraId="4E584F78" w14:textId="668DA3DC" w:rsidR="009C25FB" w:rsidRPr="009C25FB" w:rsidRDefault="009C25FB" w:rsidP="0053195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 xml:space="preserve">Uczestnik </w:t>
      </w:r>
      <w:r w:rsidR="00EC1AA5" w:rsidRPr="00EC1AA5">
        <w:rPr>
          <w:rFonts w:ascii="Arial Narrow" w:eastAsia="Times New Roman" w:hAnsi="Arial Narrow" w:cs="Times New Roman"/>
          <w:lang w:eastAsia="pl-PL"/>
        </w:rPr>
        <w:t xml:space="preserve">zgadza się </w:t>
      </w:r>
      <w:r w:rsidRPr="009C25FB">
        <w:rPr>
          <w:rFonts w:ascii="Arial Narrow" w:eastAsia="Times New Roman" w:hAnsi="Arial Narrow" w:cs="Times New Roman"/>
          <w:lang w:eastAsia="pl-PL"/>
        </w:rPr>
        <w:t>na nieodpłatne wykorzystanie zgłoszonej pracy przez organizatora konkursu</w:t>
      </w:r>
      <w:r w:rsidR="00EC1AA5" w:rsidRPr="00EC1AA5">
        <w:rPr>
          <w:rFonts w:ascii="Arial Narrow" w:eastAsia="Times New Roman" w:hAnsi="Arial Narrow" w:cs="Times New Roman"/>
          <w:lang w:eastAsia="pl-PL"/>
        </w:rPr>
        <w:t xml:space="preserve"> i gminę</w:t>
      </w:r>
      <w:r w:rsidRPr="009C25FB">
        <w:rPr>
          <w:rFonts w:ascii="Arial Narrow" w:eastAsia="Times New Roman" w:hAnsi="Arial Narrow" w:cs="Times New Roman"/>
          <w:lang w:eastAsia="pl-PL"/>
        </w:rPr>
        <w:t xml:space="preserve"> </w:t>
      </w:r>
      <w:r w:rsidR="00EC1AA5" w:rsidRPr="00EC1AA5">
        <w:rPr>
          <w:rFonts w:ascii="Arial Narrow" w:eastAsia="Times New Roman" w:hAnsi="Arial Narrow" w:cs="Times New Roman"/>
          <w:lang w:eastAsia="pl-PL"/>
        </w:rPr>
        <w:t>w celach</w:t>
      </w:r>
      <w:r w:rsidRPr="009C25FB">
        <w:rPr>
          <w:rFonts w:ascii="Arial Narrow" w:eastAsia="Times New Roman" w:hAnsi="Arial Narrow" w:cs="Times New Roman"/>
          <w:lang w:eastAsia="pl-PL"/>
        </w:rPr>
        <w:t xml:space="preserve"> promocyjnych, w tym na publikację w mediach społecznościowych i na stronach internetowych </w:t>
      </w:r>
      <w:r w:rsidR="00EC1AA5" w:rsidRPr="00EC1AA5">
        <w:rPr>
          <w:rFonts w:ascii="Arial Narrow" w:eastAsia="Times New Roman" w:hAnsi="Arial Narrow" w:cs="Times New Roman"/>
          <w:lang w:eastAsia="pl-PL"/>
        </w:rPr>
        <w:t>powiatu i gmin.</w:t>
      </w:r>
    </w:p>
    <w:p w14:paraId="2CED98B2" w14:textId="77777777" w:rsidR="009C25FB" w:rsidRPr="009C25FB" w:rsidRDefault="009C25FB" w:rsidP="00531957">
      <w:pPr>
        <w:spacing w:before="100" w:beforeAutospacing="1" w:after="100" w:afterAutospacing="1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lang w:eastAsia="pl-PL"/>
        </w:rPr>
      </w:pPr>
      <w:r w:rsidRPr="009C25FB">
        <w:rPr>
          <w:rFonts w:ascii="Arial Narrow" w:eastAsia="Times New Roman" w:hAnsi="Arial Narrow" w:cs="Times New Roman"/>
          <w:b/>
          <w:bCs/>
          <w:lang w:eastAsia="pl-PL"/>
        </w:rPr>
        <w:t>§8. Postanowienia końcowe</w:t>
      </w:r>
    </w:p>
    <w:p w14:paraId="32079FEF" w14:textId="6D78EEB7" w:rsidR="009C25FB" w:rsidRPr="009C25FB" w:rsidRDefault="009C25FB" w:rsidP="0053195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>Przesłanie zgłoszenia</w:t>
      </w:r>
      <w:r w:rsidR="00EC1AA5" w:rsidRPr="00EC1AA5">
        <w:rPr>
          <w:rFonts w:ascii="Arial Narrow" w:eastAsia="Times New Roman" w:hAnsi="Arial Narrow" w:cs="Times New Roman"/>
          <w:lang w:eastAsia="pl-PL"/>
        </w:rPr>
        <w:t xml:space="preserve"> </w:t>
      </w:r>
      <w:r w:rsidRPr="009C25FB">
        <w:rPr>
          <w:rFonts w:ascii="Arial Narrow" w:eastAsia="Times New Roman" w:hAnsi="Arial Narrow" w:cs="Times New Roman"/>
          <w:lang w:eastAsia="pl-PL"/>
        </w:rPr>
        <w:t xml:space="preserve">jest </w:t>
      </w:r>
      <w:r w:rsidR="00EC1AA5" w:rsidRPr="00EC1AA5">
        <w:rPr>
          <w:rFonts w:ascii="Arial Narrow" w:eastAsia="Times New Roman" w:hAnsi="Arial Narrow" w:cs="Times New Roman"/>
          <w:lang w:eastAsia="pl-PL"/>
        </w:rPr>
        <w:t>jednoznaczne</w:t>
      </w:r>
      <w:r w:rsidRPr="009C25FB">
        <w:rPr>
          <w:rFonts w:ascii="Arial Narrow" w:eastAsia="Times New Roman" w:hAnsi="Arial Narrow" w:cs="Times New Roman"/>
          <w:lang w:eastAsia="pl-PL"/>
        </w:rPr>
        <w:t xml:space="preserve"> z akceptacją niniejszego regulaminu.</w:t>
      </w:r>
    </w:p>
    <w:p w14:paraId="698F614C" w14:textId="6AC26FF8" w:rsidR="009C25FB" w:rsidRPr="009C25FB" w:rsidRDefault="009C25FB" w:rsidP="0053195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>Organizator</w:t>
      </w:r>
      <w:r w:rsidR="00EC1AA5" w:rsidRPr="00EC1AA5">
        <w:rPr>
          <w:rFonts w:ascii="Arial Narrow" w:eastAsia="Times New Roman" w:hAnsi="Arial Narrow" w:cs="Times New Roman"/>
          <w:lang w:eastAsia="pl-PL"/>
        </w:rPr>
        <w:t xml:space="preserve"> oraz gminy</w:t>
      </w:r>
      <w:r w:rsidRPr="009C25FB">
        <w:rPr>
          <w:rFonts w:ascii="Arial Narrow" w:eastAsia="Times New Roman" w:hAnsi="Arial Narrow" w:cs="Times New Roman"/>
          <w:lang w:eastAsia="pl-PL"/>
        </w:rPr>
        <w:t xml:space="preserve"> zastrzega</w:t>
      </w:r>
      <w:r w:rsidR="00EC1AA5" w:rsidRPr="00EC1AA5">
        <w:rPr>
          <w:rFonts w:ascii="Arial Narrow" w:eastAsia="Times New Roman" w:hAnsi="Arial Narrow" w:cs="Times New Roman"/>
          <w:lang w:eastAsia="pl-PL"/>
        </w:rPr>
        <w:t>ją</w:t>
      </w:r>
      <w:r w:rsidRPr="009C25FB">
        <w:rPr>
          <w:rFonts w:ascii="Arial Narrow" w:eastAsia="Times New Roman" w:hAnsi="Arial Narrow" w:cs="Times New Roman"/>
          <w:lang w:eastAsia="pl-PL"/>
        </w:rPr>
        <w:t xml:space="preserve"> sobie prawo do zmiany regulaminu w uzasadnionych przypadkach.</w:t>
      </w:r>
    </w:p>
    <w:p w14:paraId="3C9499C5" w14:textId="404E73B5" w:rsidR="009C25FB" w:rsidRPr="009C25FB" w:rsidRDefault="009C25FB" w:rsidP="0053195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 xml:space="preserve">Wszelkie pytania dotyczące konkursu należy kierować do właściwego Urzędu Gminy </w:t>
      </w:r>
      <w:r w:rsidR="00EC1AA5" w:rsidRPr="00EC1AA5">
        <w:rPr>
          <w:rFonts w:ascii="Arial Narrow" w:eastAsia="Times New Roman" w:hAnsi="Arial Narrow" w:cs="Times New Roman"/>
          <w:lang w:eastAsia="pl-PL"/>
        </w:rPr>
        <w:br/>
      </w:r>
      <w:r w:rsidRPr="009C25FB">
        <w:rPr>
          <w:rFonts w:ascii="Arial Narrow" w:eastAsia="Times New Roman" w:hAnsi="Arial Narrow" w:cs="Times New Roman"/>
          <w:lang w:eastAsia="pl-PL"/>
        </w:rPr>
        <w:t>lub do Starostwa Powiatowego w Zielonej Górze.</w:t>
      </w:r>
    </w:p>
    <w:p w14:paraId="2BDBE964" w14:textId="77777777" w:rsidR="009C25FB" w:rsidRPr="009C25FB" w:rsidRDefault="009C25FB" w:rsidP="0053195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9C25FB">
        <w:rPr>
          <w:rFonts w:ascii="Arial Narrow" w:eastAsia="Times New Roman" w:hAnsi="Arial Narrow" w:cs="Times New Roman"/>
          <w:lang w:eastAsia="pl-PL"/>
        </w:rPr>
        <w:t>Regulamin wchodzi w życie z dniem jego publikacji.</w:t>
      </w:r>
    </w:p>
    <w:p w14:paraId="2E957E77" w14:textId="77777777" w:rsidR="009C25FB" w:rsidRPr="009C25FB" w:rsidRDefault="009C25FB" w:rsidP="00531957">
      <w:pPr>
        <w:spacing w:before="100" w:beforeAutospacing="1" w:after="100" w:afterAutospacing="1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lang w:eastAsia="pl-PL"/>
        </w:rPr>
      </w:pPr>
      <w:r w:rsidRPr="009C25FB">
        <w:rPr>
          <w:rFonts w:ascii="Arial Narrow" w:eastAsia="Times New Roman" w:hAnsi="Arial Narrow" w:cs="Times New Roman"/>
          <w:b/>
          <w:bCs/>
          <w:lang w:eastAsia="pl-PL"/>
        </w:rPr>
        <w:t>Załączniki:</w:t>
      </w:r>
    </w:p>
    <w:p w14:paraId="3F5E3A51" w14:textId="5886382E" w:rsidR="00EC1AA5" w:rsidRPr="00EC1AA5" w:rsidRDefault="009C25FB" w:rsidP="00531957">
      <w:pPr>
        <w:pStyle w:val="Bezodstpw"/>
        <w:numPr>
          <w:ilvl w:val="0"/>
          <w:numId w:val="11"/>
        </w:numPr>
        <w:rPr>
          <w:rFonts w:ascii="Arial Narrow" w:hAnsi="Arial Narrow"/>
          <w:lang w:eastAsia="pl-PL"/>
        </w:rPr>
      </w:pPr>
      <w:r w:rsidRPr="00EC1AA5">
        <w:rPr>
          <w:rFonts w:ascii="Arial Narrow" w:hAnsi="Arial Narrow"/>
          <w:lang w:eastAsia="pl-PL"/>
        </w:rPr>
        <w:t xml:space="preserve">Załącznik nr 1 – </w:t>
      </w:r>
      <w:r w:rsidR="00052BB8">
        <w:rPr>
          <w:rFonts w:ascii="Arial Narrow" w:hAnsi="Arial Narrow"/>
          <w:lang w:eastAsia="pl-PL"/>
        </w:rPr>
        <w:t>karta</w:t>
      </w:r>
      <w:r w:rsidRPr="00EC1AA5">
        <w:rPr>
          <w:rFonts w:ascii="Arial Narrow" w:hAnsi="Arial Narrow"/>
          <w:lang w:eastAsia="pl-PL"/>
        </w:rPr>
        <w:t xml:space="preserve"> zgłoszeni</w:t>
      </w:r>
      <w:r w:rsidR="00052BB8">
        <w:rPr>
          <w:rFonts w:ascii="Arial Narrow" w:hAnsi="Arial Narrow"/>
          <w:lang w:eastAsia="pl-PL"/>
        </w:rPr>
        <w:t>a</w:t>
      </w:r>
      <w:r w:rsidRPr="00EC1AA5">
        <w:rPr>
          <w:rFonts w:ascii="Arial Narrow" w:hAnsi="Arial Narrow"/>
          <w:lang w:eastAsia="pl-PL"/>
        </w:rPr>
        <w:t xml:space="preserve"> do konkursu fotograficznego pt. „100 lat mostu w Cigacicach – </w:t>
      </w:r>
      <w:r w:rsidR="00EC1AA5" w:rsidRPr="00EC1AA5">
        <w:rPr>
          <w:rFonts w:ascii="Arial Narrow" w:hAnsi="Arial Narrow"/>
          <w:lang w:eastAsia="pl-PL"/>
        </w:rPr>
        <w:t>historia w obiektywie”.</w:t>
      </w:r>
      <w:r w:rsidR="00EC1AA5" w:rsidRPr="00EC1AA5">
        <w:rPr>
          <w:rFonts w:ascii="Arial Narrow" w:hAnsi="Arial Narrow"/>
          <w:lang w:eastAsia="pl-PL"/>
        </w:rPr>
        <w:br/>
      </w:r>
    </w:p>
    <w:p w14:paraId="755033D2" w14:textId="739ABFBF" w:rsidR="009C25FB" w:rsidRPr="00EC1AA5" w:rsidRDefault="009C25FB" w:rsidP="00531957">
      <w:pPr>
        <w:pStyle w:val="Bezodstpw"/>
        <w:numPr>
          <w:ilvl w:val="0"/>
          <w:numId w:val="11"/>
        </w:numPr>
        <w:jc w:val="both"/>
        <w:rPr>
          <w:rFonts w:ascii="Arial Narrow" w:hAnsi="Arial Narrow"/>
          <w:lang w:eastAsia="pl-PL"/>
        </w:rPr>
      </w:pPr>
      <w:r w:rsidRPr="00EC1AA5">
        <w:rPr>
          <w:rFonts w:ascii="Arial Narrow" w:hAnsi="Arial Narrow"/>
          <w:lang w:eastAsia="pl-PL"/>
        </w:rPr>
        <w:t xml:space="preserve">Załącznik nr 2 – </w:t>
      </w:r>
      <w:r w:rsidR="00531957">
        <w:rPr>
          <w:rFonts w:ascii="Arial Narrow" w:hAnsi="Arial Narrow"/>
          <w:lang w:eastAsia="pl-PL"/>
        </w:rPr>
        <w:t>z</w:t>
      </w:r>
      <w:r w:rsidRPr="00EC1AA5">
        <w:rPr>
          <w:rFonts w:ascii="Arial Narrow" w:hAnsi="Arial Narrow"/>
          <w:lang w:eastAsia="pl-PL"/>
        </w:rPr>
        <w:t xml:space="preserve">goda na udział osoby niepełnoletniej w konkursie fotograficznym pt. „100 lat mostu </w:t>
      </w:r>
      <w:r w:rsidR="00531957">
        <w:rPr>
          <w:rFonts w:ascii="Arial Narrow" w:hAnsi="Arial Narrow"/>
          <w:lang w:eastAsia="pl-PL"/>
        </w:rPr>
        <w:br/>
      </w:r>
      <w:r w:rsidRPr="00EC1AA5">
        <w:rPr>
          <w:rFonts w:ascii="Arial Narrow" w:hAnsi="Arial Narrow"/>
          <w:lang w:eastAsia="pl-PL"/>
        </w:rPr>
        <w:t xml:space="preserve">w Cigacicach – </w:t>
      </w:r>
      <w:r w:rsidR="00EC1AA5" w:rsidRPr="00EC1AA5">
        <w:rPr>
          <w:rFonts w:ascii="Arial Narrow" w:hAnsi="Arial Narrow"/>
          <w:lang w:eastAsia="pl-PL"/>
        </w:rPr>
        <w:t>historia w obiektywie”.</w:t>
      </w:r>
    </w:p>
    <w:p w14:paraId="772733C6" w14:textId="77777777" w:rsidR="00601CD6" w:rsidRPr="009C25FB" w:rsidRDefault="00601CD6" w:rsidP="00531957">
      <w:pPr>
        <w:jc w:val="both"/>
        <w:rPr>
          <w:rFonts w:ascii="Arial Narrow" w:hAnsi="Arial Narrow"/>
          <w:sz w:val="24"/>
          <w:szCs w:val="24"/>
        </w:rPr>
      </w:pPr>
    </w:p>
    <w:sectPr w:rsidR="00601CD6" w:rsidRPr="009C2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23A91"/>
    <w:multiLevelType w:val="hybridMultilevel"/>
    <w:tmpl w:val="8FC88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70D7F"/>
    <w:multiLevelType w:val="hybridMultilevel"/>
    <w:tmpl w:val="FF7E42C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AA5AE5"/>
    <w:multiLevelType w:val="multilevel"/>
    <w:tmpl w:val="9160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27230"/>
    <w:multiLevelType w:val="multilevel"/>
    <w:tmpl w:val="F2263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D505E6"/>
    <w:multiLevelType w:val="multilevel"/>
    <w:tmpl w:val="E6A04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A660E0"/>
    <w:multiLevelType w:val="multilevel"/>
    <w:tmpl w:val="7DC675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  <w:bCs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052A19"/>
    <w:multiLevelType w:val="multilevel"/>
    <w:tmpl w:val="BE0AF7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940064"/>
    <w:multiLevelType w:val="multilevel"/>
    <w:tmpl w:val="37B0B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B033D"/>
    <w:multiLevelType w:val="multilevel"/>
    <w:tmpl w:val="2D72DE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  <w:bCs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D32E29"/>
    <w:multiLevelType w:val="multilevel"/>
    <w:tmpl w:val="47A2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5C1725"/>
    <w:multiLevelType w:val="multilevel"/>
    <w:tmpl w:val="3954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9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FB"/>
    <w:rsid w:val="000343BD"/>
    <w:rsid w:val="00052BB8"/>
    <w:rsid w:val="002571D6"/>
    <w:rsid w:val="00531957"/>
    <w:rsid w:val="00601CD6"/>
    <w:rsid w:val="006850E3"/>
    <w:rsid w:val="009C25FB"/>
    <w:rsid w:val="00DC315F"/>
    <w:rsid w:val="00EC1AA5"/>
    <w:rsid w:val="00F9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6B57E"/>
  <w15:chartTrackingRefBased/>
  <w15:docId w15:val="{0293661F-3854-4775-9B53-3CAD0B96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1AA5"/>
    <w:pPr>
      <w:ind w:left="720"/>
      <w:contextualSpacing/>
    </w:pPr>
  </w:style>
  <w:style w:type="paragraph" w:styleId="Bezodstpw">
    <w:name w:val="No Spacing"/>
    <w:uiPriority w:val="1"/>
    <w:qFormat/>
    <w:rsid w:val="00EC1A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2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2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2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82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7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621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Sieniawska-Bogiel</dc:creator>
  <cp:keywords/>
  <dc:description/>
  <cp:lastModifiedBy>Paulina Sieniawska-Bogiel</cp:lastModifiedBy>
  <cp:revision>5</cp:revision>
  <dcterms:created xsi:type="dcterms:W3CDTF">2025-02-27T09:43:00Z</dcterms:created>
  <dcterms:modified xsi:type="dcterms:W3CDTF">2025-02-28T07:55:00Z</dcterms:modified>
</cp:coreProperties>
</file>